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hAnsi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hAnsi="Times New Roman"/>
          <w:sz w:val="20"/>
        </w:rPr>
      </w:pPr>
    </w:p>
    <w:p w14:paraId="368E5A94" w14:textId="77777777" w:rsidR="00C22C1A" w:rsidRPr="00903145" w:rsidRDefault="00B66D30">
      <w:pPr>
        <w:pStyle w:val="Title"/>
        <w:rPr>
          <w:sz w:val="46"/>
          <w:szCs w:val="46"/>
        </w:rPr>
      </w:pPr>
      <w:r w:rsidRPr="00903145">
        <w:rPr>
          <w:color w:val="0085AC"/>
          <w:spacing w:val="-2"/>
          <w:sz w:val="46"/>
          <w:szCs w:val="46"/>
        </w:rPr>
        <w:t>Programas</w:t>
      </w:r>
      <w:r w:rsidRPr="00903145">
        <w:rPr>
          <w:color w:val="0085AC"/>
          <w:sz w:val="46"/>
          <w:szCs w:val="46"/>
        </w:rPr>
        <w:t xml:space="preserve"> de natación en vacaciones de VacSwim</w:t>
      </w:r>
    </w:p>
    <w:p w14:paraId="0E35A142" w14:textId="77777777" w:rsidR="00C22C1A" w:rsidRPr="00903145" w:rsidRDefault="00B66D30">
      <w:pPr>
        <w:spacing w:before="2"/>
        <w:ind w:left="138"/>
        <w:rPr>
          <w:b/>
          <w:sz w:val="30"/>
          <w:szCs w:val="30"/>
        </w:rPr>
      </w:pPr>
      <w:r w:rsidRPr="00903145">
        <w:rPr>
          <w:b/>
          <w:color w:val="0085AC"/>
          <w:sz w:val="30"/>
          <w:szCs w:val="30"/>
        </w:rPr>
        <w:t>Preguntas</w:t>
      </w:r>
      <w:r w:rsidRPr="00903145">
        <w:rPr>
          <w:b/>
          <w:color w:val="0085AC"/>
          <w:spacing w:val="-2"/>
          <w:sz w:val="30"/>
          <w:szCs w:val="30"/>
        </w:rPr>
        <w:t xml:space="preserve"> frecuentes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spacing w:before="93"/>
      </w:pPr>
      <w:bookmarkStart w:id="0" w:name="When_do_enrolments_open?"/>
      <w:bookmarkEnd w:id="0"/>
      <w:r>
        <w:rPr>
          <w:color w:val="0085AC"/>
          <w:spacing w:val="-2"/>
        </w:rPr>
        <w:t>¿Cuándo se abre el periodo de inscripción?</w:t>
      </w:r>
    </w:p>
    <w:p w14:paraId="660F2642" w14:textId="08503A00" w:rsidR="00C22C1A" w:rsidRDefault="00B66D30">
      <w:pPr>
        <w:pStyle w:val="BodyText"/>
        <w:spacing w:before="172"/>
        <w:ind w:left="138"/>
      </w:pPr>
      <w:r>
        <w:rPr>
          <w:spacing w:val="-3"/>
        </w:rPr>
        <w:t>El periodo de inscripción para todos los programas se abre el miércoles 26 de julio de 2023.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</w:pPr>
      <w:bookmarkStart w:id="1" w:name="Who_can_enrol?"/>
      <w:bookmarkEnd w:id="1"/>
      <w:r>
        <w:rPr>
          <w:color w:val="0085AC"/>
        </w:rPr>
        <w:t>¿Quién puede apuntarse?</w:t>
      </w:r>
    </w:p>
    <w:p w14:paraId="32B8B721" w14:textId="77777777" w:rsidR="00C22C1A" w:rsidRDefault="00B66D30">
      <w:pPr>
        <w:pStyle w:val="BodyText"/>
        <w:spacing w:before="172"/>
        <w:ind w:left="138"/>
      </w:pPr>
      <w:r>
        <w:rPr>
          <w:spacing w:val="-1"/>
        </w:rPr>
        <w:t>Los niños con edades comprendidas entre los 5 y los 17 años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</w:pPr>
      <w:r>
        <w:rPr>
          <w:color w:val="0085AC"/>
          <w:spacing w:val="-1"/>
        </w:rPr>
        <w:t>¿Cómo apunto a mi hijo/a?</w:t>
      </w:r>
    </w:p>
    <w:p w14:paraId="0355188B" w14:textId="04C3B21F" w:rsidR="00C22C1A" w:rsidRDefault="00B66D30">
      <w:pPr>
        <w:pStyle w:val="BodyText"/>
        <w:spacing w:before="168"/>
        <w:ind w:left="138" w:right="625"/>
      </w:pPr>
      <w:r>
        <w:rPr>
          <w:spacing w:val="-1"/>
        </w:rPr>
        <w:t>La manera más fácil de apuntarse es por Internet en education.wa.edu.au/vacswim. También puede descargar y rellenar el formulario de inscripción desde nuestro sitio web y enviarlo por correo para que llegue a nuestras oficinas antes de la fecha límite, a:</w:t>
      </w:r>
    </w:p>
    <w:p w14:paraId="729B37CD" w14:textId="77777777" w:rsidR="00C22C1A" w:rsidRDefault="00C22C1A">
      <w:pPr>
        <w:pStyle w:val="BodyText"/>
      </w:pPr>
    </w:p>
    <w:p w14:paraId="47B8B33A" w14:textId="77777777" w:rsidR="00C22C1A" w:rsidRPr="00903145" w:rsidRDefault="00B66D30">
      <w:pPr>
        <w:pStyle w:val="BodyText"/>
        <w:ind w:left="138"/>
        <w:rPr>
          <w:sz w:val="21"/>
          <w:szCs w:val="21"/>
        </w:rPr>
      </w:pPr>
      <w:r w:rsidRPr="00903145">
        <w:rPr>
          <w:spacing w:val="-2"/>
          <w:sz w:val="21"/>
          <w:szCs w:val="21"/>
        </w:rPr>
        <w:t>VacSwim</w:t>
      </w:r>
    </w:p>
    <w:p w14:paraId="13C09D4D" w14:textId="77777777" w:rsidR="00C22C1A" w:rsidRPr="00903145" w:rsidRDefault="00B66D30">
      <w:pPr>
        <w:pStyle w:val="BodyText"/>
        <w:ind w:left="138" w:right="6965"/>
        <w:rPr>
          <w:sz w:val="21"/>
          <w:szCs w:val="21"/>
        </w:rPr>
      </w:pPr>
      <w:r w:rsidRPr="00903145">
        <w:rPr>
          <w:sz w:val="21"/>
          <w:szCs w:val="21"/>
        </w:rPr>
        <w:t>Department of Education Statewide</w:t>
      </w:r>
      <w:r w:rsidRPr="00903145">
        <w:rPr>
          <w:spacing w:val="-5"/>
          <w:sz w:val="21"/>
          <w:szCs w:val="21"/>
        </w:rPr>
        <w:t xml:space="preserve"> Services Centre 33 Giles Avenue</w:t>
      </w:r>
    </w:p>
    <w:p w14:paraId="5F5F55A8" w14:textId="77777777" w:rsidR="00C22C1A" w:rsidRPr="00903145" w:rsidRDefault="00B66D30">
      <w:pPr>
        <w:pStyle w:val="BodyText"/>
        <w:spacing w:before="1"/>
        <w:ind w:left="138"/>
        <w:rPr>
          <w:sz w:val="21"/>
          <w:szCs w:val="21"/>
        </w:rPr>
      </w:pPr>
      <w:r w:rsidRPr="00903145">
        <w:rPr>
          <w:spacing w:val="-3"/>
          <w:sz w:val="21"/>
          <w:szCs w:val="21"/>
        </w:rPr>
        <w:t>Padbury WA</w:t>
      </w:r>
      <w:r w:rsidRPr="00903145">
        <w:rPr>
          <w:spacing w:val="-4"/>
          <w:sz w:val="21"/>
          <w:szCs w:val="21"/>
        </w:rPr>
        <w:t xml:space="preserve"> 6025</w:t>
      </w:r>
    </w:p>
    <w:p w14:paraId="67660132" w14:textId="77777777" w:rsidR="00C22C1A" w:rsidRDefault="00C22C1A">
      <w:pPr>
        <w:pStyle w:val="BodyText"/>
      </w:pPr>
    </w:p>
    <w:p w14:paraId="63DFDF7D" w14:textId="06984A5F" w:rsidR="00C22C1A" w:rsidRDefault="00EB43B1">
      <w:pPr>
        <w:pStyle w:val="Heading2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:rsidRPr="00903145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Pr="00903145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Pr="00903145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Individual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Pr="00903145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Individual con descuento del Gobierno («concession»)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Pr="00903145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Familiar*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Pr="00903145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>Familiar* con descuento del Gobierno («concession»)</w:t>
                                  </w:r>
                                </w:p>
                              </w:tc>
                            </w:tr>
                            <w:tr w:rsidR="00C22C1A" w:rsidRPr="00903145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Pr="00903145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Octubre 8 días 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Pr="00903145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$32,00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Pr="00903145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Pr="00903145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Pr="00903145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$57,00</w:t>
                                  </w:r>
                                </w:p>
                              </w:tc>
                            </w:tr>
                            <w:tr w:rsidR="00C22C1A" w:rsidRPr="00903145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Pr="00903145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Octubre 5 días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Pr="00903145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$16,50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Pr="00903145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$11,50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Pr="00903145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$43,50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$29,00</w:t>
                                  </w:r>
                                </w:p>
                              </w:tc>
                            </w:tr>
                            <w:tr w:rsidR="00C22C1A" w:rsidRPr="00903145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Pr="00903145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Enero programa 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Pr="00903145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$32,00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Pr="00903145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$57,00</w:t>
                                  </w:r>
                                </w:p>
                              </w:tc>
                            </w:tr>
                            <w:tr w:rsidR="00C22C1A" w:rsidRPr="00903145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Pr="00903145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Enero programa 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Pr="00903145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$32,00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Pr="00903145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Pr="00903145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$57,00</w:t>
                                  </w:r>
                                </w:p>
                              </w:tc>
                            </w:tr>
                            <w:tr w:rsidR="00C22C1A" w:rsidRPr="00903145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Pr="00903145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Enero 5 días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Pr="00903145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$16,50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$11,50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Pr="00903145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$43,50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$29,00</w:t>
                                  </w:r>
                                </w:p>
                              </w:tc>
                            </w:tr>
                            <w:tr w:rsidR="00C22C1A" w:rsidRPr="00903145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Pr="00903145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Comienzo temprano para zonas rurales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Pr="00903145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$32,00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Pr="00903145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Pr="00903145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Pr="00903145" w:rsidRDefault="00B66D30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3145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$57,00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:rsidRPr="00903145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Pr="00903145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Pr="00903145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Pr="00903145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Individual con descuento del Gobierno («concession»)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Pr="00903145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Familiar*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Pr="00903145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>Familiar* con descuento del Gobierno («concession»)</w:t>
                            </w:r>
                          </w:p>
                        </w:tc>
                      </w:tr>
                      <w:tr w:rsidR="00C22C1A" w:rsidRPr="00903145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Pr="00903145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Octubre 8 días 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Pr="00903145" w:rsidRDefault="00B66D30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$32,00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Pr="00903145" w:rsidRDefault="00B66D30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Pr="00903145" w:rsidRDefault="00B66D30">
                            <w:pPr>
                              <w:pStyle w:val="TableParagraph"/>
                              <w:spacing w:before="117"/>
                              <w:ind w:left="110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Pr="00903145" w:rsidRDefault="00B66D30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$57,00</w:t>
                            </w:r>
                          </w:p>
                        </w:tc>
                      </w:tr>
                      <w:tr w:rsidR="00C22C1A" w:rsidRPr="00903145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Pr="00903145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Octubre 5 días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Pr="00903145" w:rsidRDefault="00B66D30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$16,50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Pr="00903145" w:rsidRDefault="00B66D30">
                            <w:pPr>
                              <w:pStyle w:val="TableParagraph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$11,50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Pr="00903145" w:rsidRDefault="00B66D30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$43,50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$29,00</w:t>
                            </w:r>
                          </w:p>
                        </w:tc>
                      </w:tr>
                      <w:tr w:rsidR="00C22C1A" w:rsidRPr="00903145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Pr="00903145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Enero programa 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Pr="00903145" w:rsidRDefault="00B66D30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$32,00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Pr="00903145" w:rsidRDefault="00B66D30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$57,00</w:t>
                            </w:r>
                          </w:p>
                        </w:tc>
                      </w:tr>
                      <w:tr w:rsidR="00C22C1A" w:rsidRPr="00903145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Pr="00903145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Enero programa 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Pr="00903145" w:rsidRDefault="00B66D30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$32,00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Pr="00903145" w:rsidRDefault="00B66D30">
                            <w:pPr>
                              <w:pStyle w:val="TableParagraph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Pr="00903145" w:rsidRDefault="00B66D30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$57,00</w:t>
                            </w:r>
                          </w:p>
                        </w:tc>
                      </w:tr>
                      <w:tr w:rsidR="00C22C1A" w:rsidRPr="00903145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Pr="00903145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Enero 5 días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Pr="00903145" w:rsidRDefault="00B66D30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$16,50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$11,50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Pr="00903145" w:rsidRDefault="00B66D30">
                            <w:pPr>
                              <w:pStyle w:val="TableParagraph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$43,50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$29,00</w:t>
                            </w:r>
                          </w:p>
                        </w:tc>
                      </w:tr>
                      <w:tr w:rsidR="00C22C1A" w:rsidRPr="00903145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Pr="00903145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Comienzo temprano para zonas rurales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Pr="00903145" w:rsidRDefault="00B66D30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$32,00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Pr="00903145" w:rsidRDefault="00B66D30">
                            <w:pPr>
                              <w:pStyle w:val="TableParagraph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Pr="00903145" w:rsidRDefault="00B66D30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Pr="00903145" w:rsidRDefault="00B66D30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03145">
                              <w:rPr>
                                <w:spacing w:val="-5"/>
                                <w:sz w:val="20"/>
                                <w:szCs w:val="20"/>
                              </w:rPr>
                              <w:t>$57,00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5AC"/>
          <w:spacing w:val="-1"/>
        </w:rPr>
        <w:t>¿Qué precios tienen?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77923F1C" w:rsidR="00C22C1A" w:rsidRDefault="00B66D30" w:rsidP="00903145">
      <w:pPr>
        <w:pStyle w:val="BodyText"/>
        <w:spacing w:line="362" w:lineRule="auto"/>
        <w:ind w:left="142" w:right="1839"/>
      </w:pPr>
      <w:r>
        <w:rPr>
          <w:spacing w:val="-2"/>
        </w:rPr>
        <w:t xml:space="preserve">*La inscripción familiar incluye a tres o más niños que vivan en el mismo domicilio. </w:t>
      </w:r>
      <w:r w:rsidR="00903145">
        <w:rPr>
          <w:spacing w:val="-2"/>
        </w:rPr>
        <w:t xml:space="preserve">                                                        </w:t>
      </w:r>
      <w:r>
        <w:rPr>
          <w:spacing w:val="-2"/>
        </w:rPr>
        <w:t>La entrada a la piscina no está incluida en los precios.</w:t>
      </w:r>
    </w:p>
    <w:p w14:paraId="3C7A61AF" w14:textId="77777777" w:rsidR="00C22C1A" w:rsidRDefault="00C22C1A" w:rsidP="00903145">
      <w:pPr>
        <w:spacing w:line="362" w:lineRule="auto"/>
        <w:ind w:left="142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spacing w:before="75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  <w:spacing w:val="-1"/>
        </w:rPr>
        <w:t>¿Quién puede obtener un descuento?</w:t>
      </w:r>
    </w:p>
    <w:p w14:paraId="76BA67DF" w14:textId="77777777" w:rsidR="00C22C1A" w:rsidRDefault="00B66D30">
      <w:pPr>
        <w:pStyle w:val="BodyText"/>
        <w:spacing w:before="170"/>
        <w:ind w:left="138"/>
      </w:pPr>
      <w:r>
        <w:rPr>
          <w:spacing w:val="-2"/>
        </w:rPr>
        <w:t>Cualquier persona que sea titular de alguna de las siguientes tarjetas de descuento: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Tarjeta de acompañante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Tarjeta de salud para mayores del Gobierno federal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Tarjeta del Departamento de Asuntos de Veteranos de Guerra (dorada, blanca o naranja)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Tarjeta de salud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Tarjeta para mayores expedida fuera de nuestro estado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Tarjeta de descuento para jubilados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Tarjeta estatal de descuentos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</w:rPr>
                              <w:t>Tarjeta de jubilados de Australia Occidental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5"/>
                          <w:lang w:val="es-ES"/>
                          <w:rFonts/>
                        </w:rPr>
                        <w:t xml:space="preserve">Tarjeta de acompañante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val="es-ES"/>
                          <w:rFonts/>
                        </w:rPr>
                        <w:t xml:space="preserve">Tarjeta de salud para mayores del Gobierno federal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val="es-ES"/>
                          <w:rFonts/>
                        </w:rPr>
                        <w:t xml:space="preserve">Tarjeta del Departamento de Asuntos de Veteranos de Guerra (dorada, blanca o naranja)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val="es-ES"/>
                          <w:rFonts/>
                        </w:rPr>
                        <w:t xml:space="preserve">Tarjeta de salud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val="es-ES"/>
                          <w:rFonts/>
                        </w:rPr>
                        <w:t xml:space="preserve">Tarjeta para mayores expedida fuera de nuestro estado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val="es-ES"/>
                          <w:rFonts/>
                        </w:rPr>
                        <w:t xml:space="preserve">Tarjeta de descuento para jubilados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val="es-ES"/>
                          <w:rFonts/>
                        </w:rPr>
                        <w:t xml:space="preserve">Tarjeta estatal de descuentos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es-ES"/>
                          <w:rFonts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  <w:lang w:val="es-ES"/>
                          <w:rFonts/>
                        </w:rPr>
                        <w:t xml:space="preserve">Tarjeta de jubilados de Australia Occidental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spacing w:before="5"/>
        <w:ind w:firstLine="138"/>
        <w:rPr>
          <w:b/>
          <w:sz w:val="12"/>
        </w:rPr>
      </w:pPr>
      <w:bookmarkStart w:id="5" w:name="How_do_I_find_out_more_about_VacSwim?"/>
      <w:bookmarkEnd w:id="5"/>
      <w:r>
        <w:rPr>
          <w:b/>
          <w:color w:val="0085AC"/>
          <w:spacing w:val="-1"/>
          <w:sz w:val="24"/>
        </w:rPr>
        <w:t>¿Dónde puedo acceder a más información acerca de VacSwim?</w:t>
      </w:r>
    </w:p>
    <w:p w14:paraId="307149CC" w14:textId="77777777" w:rsidR="00C22C1A" w:rsidRDefault="00B66D30">
      <w:pPr>
        <w:pStyle w:val="BodyText"/>
        <w:spacing w:before="165"/>
        <w:ind w:left="138" w:right="6193"/>
      </w:pPr>
      <w:r>
        <w:t>Sitio web: education.wa.edu.au/swimming Teléfono: 9402 6412</w:t>
      </w:r>
    </w:p>
    <w:p w14:paraId="0528D561" w14:textId="77777777" w:rsidR="00C22C1A" w:rsidRDefault="00B66D30">
      <w:pPr>
        <w:pStyle w:val="BodyText"/>
        <w:ind w:left="138"/>
      </w:pPr>
      <w:r>
        <w:rPr>
          <w:spacing w:val="1"/>
        </w:rPr>
        <w:t xml:space="preserve">Correo electrónico: </w:t>
      </w:r>
      <w:hyperlink r:id="rId10">
        <w:r>
          <w:rPr>
            <w:spacing w:val="-2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spacing w:before="1"/>
      </w:pPr>
      <w:bookmarkStart w:id="6" w:name="October_programs"/>
      <w:bookmarkEnd w:id="6"/>
      <w:r>
        <w:rPr>
          <w:color w:val="0085AC"/>
          <w:spacing w:val="-2"/>
        </w:rPr>
        <w:t>Programas de octubre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</w:pPr>
      <w:bookmarkStart w:id="7" w:name="When_are_the_October_lessons?"/>
      <w:bookmarkEnd w:id="7"/>
      <w:r>
        <w:rPr>
          <w:color w:val="0085AC"/>
          <w:spacing w:val="1"/>
        </w:rPr>
        <w:t>¿De qué fecha a qué fecha son las clases de octubre?</w:t>
      </w:r>
    </w:p>
    <w:p w14:paraId="1A5F4C67" w14:textId="27EDC6A7" w:rsidR="00C22C1A" w:rsidRDefault="00B36AB4">
      <w:pPr>
        <w:pStyle w:val="BodyText"/>
        <w:spacing w:before="168"/>
        <w:ind w:left="138"/>
      </w:pPr>
      <w:r>
        <w:rPr>
          <w:spacing w:val="-3"/>
        </w:rPr>
        <w:t>Programa de 8 días: del miércoles 27 de septiembre al viernes 6 de octubre de 2023.</w:t>
      </w:r>
    </w:p>
    <w:p w14:paraId="5502C723" w14:textId="0D928ACF" w:rsidR="00C22C1A" w:rsidRDefault="00B66D30">
      <w:pPr>
        <w:pStyle w:val="BodyText"/>
        <w:spacing w:before="1"/>
        <w:ind w:left="138"/>
      </w:pPr>
      <w:bookmarkStart w:id="8" w:name="When_do_enrolments_for_October_lessons_c"/>
      <w:bookmarkEnd w:id="8"/>
      <w:r>
        <w:rPr>
          <w:spacing w:val="-2"/>
        </w:rPr>
        <w:t>Programa de 5 días: del lunes 2 al viernes 6 de octubre de 2023.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</w:pPr>
      <w:r>
        <w:rPr>
          <w:color w:val="0085AC"/>
        </w:rPr>
        <w:t>¿Cuándo termina el periodo de inscripción para las clases de octubre?</w:t>
      </w:r>
    </w:p>
    <w:p w14:paraId="21E75461" w14:textId="61847E07" w:rsidR="00C22C1A" w:rsidRDefault="001C1775">
      <w:pPr>
        <w:pStyle w:val="BodyText"/>
        <w:spacing w:before="168"/>
        <w:ind w:left="138"/>
      </w:pPr>
      <w:r>
        <w:rPr>
          <w:spacing w:val="-2"/>
        </w:rPr>
        <w:t>Jueves 17 de agosto de 2023.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</w:pPr>
      <w:bookmarkStart w:id="9" w:name="What_time_are_the_lessons?"/>
      <w:bookmarkEnd w:id="9"/>
      <w:r>
        <w:rPr>
          <w:color w:val="0085AC"/>
          <w:spacing w:val="-1"/>
        </w:rPr>
        <w:t>¿A qué hora son las clases?</w:t>
      </w:r>
    </w:p>
    <w:p w14:paraId="40154D99" w14:textId="59539AC1" w:rsidR="00C22C1A" w:rsidRDefault="00B66D30">
      <w:pPr>
        <w:pStyle w:val="BodyText"/>
        <w:spacing w:before="173" w:line="244" w:lineRule="auto"/>
        <w:ind w:left="138" w:right="652"/>
      </w:pPr>
      <w:r>
        <w:rPr>
          <w:spacing w:val="-1"/>
        </w:rPr>
        <w:t>El programa de 8 días tiene lugar por las mañanas en la mayoría de las instalaciones. Es posible que haya clases por la tarde en algunos centros. Consulte education.wa.edu.au/swimming para obtener más información. El programa de 5 días tiene lugar por las tardes, generalmente de la 1:00 p. m. a las 4:00 p. m.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</w:pPr>
      <w:r>
        <w:rPr>
          <w:color w:val="0085AC"/>
          <w:spacing w:val="-1"/>
        </w:rPr>
        <w:t>¿Cuánto duran las clases?</w:t>
      </w:r>
    </w:p>
    <w:p w14:paraId="16D65ECA" w14:textId="79E204AE" w:rsidR="00C22C1A" w:rsidRDefault="00B36AB4">
      <w:pPr>
        <w:pStyle w:val="BodyText"/>
        <w:spacing w:before="165"/>
        <w:ind w:left="138"/>
      </w:pPr>
      <w:r>
        <w:rPr>
          <w:spacing w:val="-2"/>
        </w:rPr>
        <w:t>Programa de 8 días: clases de 45 minutos.</w:t>
      </w:r>
    </w:p>
    <w:p w14:paraId="38FF3470" w14:textId="77777777" w:rsidR="00C22C1A" w:rsidRDefault="00B66D30">
      <w:pPr>
        <w:pStyle w:val="BodyText"/>
        <w:spacing w:before="2"/>
        <w:ind w:left="138"/>
      </w:pPr>
      <w:r>
        <w:rPr>
          <w:spacing w:val="-2"/>
        </w:rPr>
        <w:t>Programa de 5 días: clases de 35 minutos.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spacing w:before="77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>
        <w:rPr>
          <w:color w:val="0085AC"/>
          <w:spacing w:val="-4"/>
        </w:rPr>
        <w:t>Programas de enero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</w:pPr>
      <w:bookmarkStart w:id="11" w:name="Can_I_enrol_my_child_in_the_January_prog"/>
      <w:bookmarkEnd w:id="11"/>
      <w:r>
        <w:rPr>
          <w:color w:val="0085AC"/>
          <w:spacing w:val="-1"/>
        </w:rPr>
        <w:t>¿Puedo apuntar ya a mi hijo/a para los programas de enero?</w:t>
      </w:r>
    </w:p>
    <w:p w14:paraId="4FF25885" w14:textId="77777777" w:rsidR="00C22C1A" w:rsidRDefault="00B66D30">
      <w:pPr>
        <w:pStyle w:val="BodyText"/>
        <w:spacing w:before="168"/>
        <w:ind w:left="138"/>
      </w:pPr>
      <w:r>
        <w:rPr>
          <w:spacing w:val="-3"/>
        </w:rPr>
        <w:t>Sí, las inscripciones para los programas de enero ya están abiertas.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spacing w:before="1"/>
      </w:pPr>
      <w:bookmarkStart w:id="12" w:name="When_are_the_January_lessons?"/>
      <w:bookmarkEnd w:id="12"/>
      <w:r>
        <w:rPr>
          <w:color w:val="0085AC"/>
          <w:spacing w:val="-1"/>
        </w:rPr>
        <w:t>¿De qué fecha a qué fecha son las clases de enero?</w:t>
      </w:r>
    </w:p>
    <w:p w14:paraId="77FA1979" w14:textId="5F6E7F3C" w:rsidR="00C22C1A" w:rsidRDefault="00B66D30">
      <w:pPr>
        <w:pStyle w:val="BodyText"/>
        <w:spacing w:before="167" w:line="252" w:lineRule="exact"/>
        <w:ind w:left="138"/>
      </w:pPr>
      <w:r>
        <w:rPr>
          <w:spacing w:val="-1"/>
        </w:rPr>
        <w:t>Enero, programa 1: del miércoles 3 de enero al viernes 12 de enero de 2024.</w:t>
      </w:r>
    </w:p>
    <w:p w14:paraId="50B01F42" w14:textId="56370261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Enero, programa de 5 días: del lunes 8 de enero al viernes 12 de enero de 2024.</w:t>
      </w:r>
    </w:p>
    <w:p w14:paraId="0FABFAD3" w14:textId="4A9F88FD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Enero, programa 2: del lunes 15 de enero al jueves 25 de enero de 2024.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</w:pPr>
      <w:bookmarkStart w:id="13" w:name="When_do_enrolments_for_January_lessons_c"/>
      <w:bookmarkEnd w:id="13"/>
      <w:r>
        <w:rPr>
          <w:color w:val="0085AC"/>
        </w:rPr>
        <w:t>¿Cuándo termina el periodo de inscripción para las clases de enero?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ind w:left="138"/>
      </w:pPr>
      <w:r>
        <w:rPr>
          <w:spacing w:val="-3"/>
        </w:rPr>
        <w:t>Jueves 26 de octubre de 2023.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</w:pPr>
      <w:r>
        <w:rPr>
          <w:color w:val="0085AC"/>
          <w:spacing w:val="-1"/>
        </w:rPr>
        <w:t>¿Cuánto duran las clases?</w:t>
      </w:r>
    </w:p>
    <w:p w14:paraId="68AEDFDD" w14:textId="26718C6D" w:rsidR="00C22C1A" w:rsidRDefault="00B66D30">
      <w:pPr>
        <w:pStyle w:val="BodyText"/>
        <w:spacing w:before="165"/>
        <w:ind w:left="138" w:right="2997"/>
      </w:pPr>
      <w:r>
        <w:rPr>
          <w:spacing w:val="-1"/>
        </w:rPr>
        <w:t xml:space="preserve">Enero, programa 1: clases de 45 minutos para el programa de 8 días.  Enero, programa de 5 días: clases de 35 minutos para el programa de 5 días. Enero, programa 2: clases de 40 minutos para el programa de 9 días. </w:t>
      </w:r>
    </w:p>
    <w:p w14:paraId="17CF0B9C" w14:textId="77777777" w:rsidR="00C22C1A" w:rsidRDefault="00C22C1A">
      <w:pPr>
        <w:pStyle w:val="BodyText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</w:pPr>
      <w:bookmarkStart w:id="14" w:name="Country_Early_Start"/>
      <w:bookmarkEnd w:id="14"/>
      <w:r>
        <w:rPr>
          <w:color w:val="0085AC"/>
        </w:rPr>
        <w:t>Comienzo</w:t>
      </w:r>
      <w:r>
        <w:rPr>
          <w:color w:val="0085AC"/>
          <w:spacing w:val="-2"/>
        </w:rPr>
        <w:t xml:space="preserve"> temprano</w:t>
      </w:r>
      <w:r>
        <w:rPr>
          <w:color w:val="0085AC"/>
        </w:rPr>
        <w:t xml:space="preserve"> para zonas rurales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</w:pPr>
      <w:bookmarkStart w:id="15" w:name="When_are_the_lessons?"/>
      <w:bookmarkEnd w:id="15"/>
      <w:r>
        <w:rPr>
          <w:color w:val="0085AC"/>
          <w:spacing w:val="-1"/>
        </w:rPr>
        <w:t>¿De qué fecha a qué fecha son las clases?</w:t>
      </w:r>
    </w:p>
    <w:p w14:paraId="5E4DDAF0" w14:textId="0FCCD0CD" w:rsidR="00C22C1A" w:rsidRDefault="001C1775">
      <w:pPr>
        <w:pStyle w:val="BodyText"/>
        <w:spacing w:before="168"/>
        <w:ind w:left="138"/>
      </w:pPr>
      <w:r>
        <w:rPr>
          <w:spacing w:val="-2"/>
        </w:rPr>
        <w:t xml:space="preserve"> Del sábado 16 de diciembre al viernes 22 de diciembre de 2023* </w:t>
      </w:r>
    </w:p>
    <w:p w14:paraId="6BD500A0" w14:textId="77777777" w:rsidR="00C22C1A" w:rsidRDefault="00B66D30">
      <w:pPr>
        <w:pStyle w:val="BodyText"/>
        <w:spacing w:before="1"/>
        <w:ind w:left="138"/>
      </w:pPr>
      <w:r>
        <w:rPr>
          <w:spacing w:val="-2"/>
        </w:rPr>
        <w:t>* incluye clases el sábado y el domingo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</w:pPr>
      <w:bookmarkStart w:id="16" w:name="How_long_are_the_lessons?"/>
      <w:bookmarkEnd w:id="16"/>
      <w:r>
        <w:rPr>
          <w:color w:val="0085AC"/>
          <w:spacing w:val="-1"/>
        </w:rPr>
        <w:t>¿Cuánto duran las clases?</w:t>
      </w:r>
    </w:p>
    <w:p w14:paraId="44F47BFD" w14:textId="77777777" w:rsidR="00C22C1A" w:rsidRDefault="00B66D30">
      <w:pPr>
        <w:pStyle w:val="BodyText"/>
        <w:spacing w:before="173"/>
        <w:ind w:left="138"/>
      </w:pPr>
      <w:r>
        <w:rPr>
          <w:spacing w:val="-2"/>
        </w:rPr>
        <w:t>Clases de 45 minutos para el programa de 8 días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</w:pPr>
      <w:bookmarkStart w:id="17" w:name="When_do_enrolments_close?"/>
      <w:bookmarkEnd w:id="17"/>
      <w:r>
        <w:rPr>
          <w:color w:val="0085AC"/>
          <w:spacing w:val="-2"/>
        </w:rPr>
        <w:t>¿Cuándo se cierra el periodo de inscripción?</w:t>
      </w:r>
    </w:p>
    <w:p w14:paraId="1762ADBA" w14:textId="0E779BC5" w:rsidR="00C22C1A" w:rsidRDefault="001C1775">
      <w:pPr>
        <w:pStyle w:val="BodyText"/>
        <w:spacing w:before="168"/>
        <w:ind w:left="138"/>
      </w:pPr>
      <w:r>
        <w:rPr>
          <w:spacing w:val="-2"/>
        </w:rPr>
        <w:t>Jueves 12 de octubre de 2023.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C6B5" w14:textId="77777777" w:rsidR="00407553" w:rsidRDefault="00407553" w:rsidP="005C4EEF">
      <w:r>
        <w:separator/>
      </w:r>
    </w:p>
  </w:endnote>
  <w:endnote w:type="continuationSeparator" w:id="0">
    <w:p w14:paraId="12301D3E" w14:textId="77777777" w:rsidR="00407553" w:rsidRDefault="00407553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0823" w14:textId="77777777" w:rsidR="00407553" w:rsidRDefault="00407553" w:rsidP="005C4EEF">
      <w:r>
        <w:separator/>
      </w:r>
    </w:p>
  </w:footnote>
  <w:footnote w:type="continuationSeparator" w:id="0">
    <w:p w14:paraId="08F309BE" w14:textId="77777777" w:rsidR="00407553" w:rsidRDefault="00407553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es-ES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es-ES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es-ES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es-ES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es-ES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es-ES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es-ES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es-ES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es-ES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es-ES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es-ES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es-ES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es-ES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es-ES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C1775"/>
    <w:rsid w:val="001C3FFA"/>
    <w:rsid w:val="001C4670"/>
    <w:rsid w:val="00407553"/>
    <w:rsid w:val="004A7E9D"/>
    <w:rsid w:val="00596449"/>
    <w:rsid w:val="005C4EEF"/>
    <w:rsid w:val="006F4EB5"/>
    <w:rsid w:val="00851B27"/>
    <w:rsid w:val="00903145"/>
    <w:rsid w:val="00B36AB4"/>
    <w:rsid w:val="00B44B98"/>
    <w:rsid w:val="00B66D30"/>
    <w:rsid w:val="00C22C1A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C277-7744-4837-B8F0-D8AD065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2648</Characters>
  <Application>Microsoft Office Word</Application>
  <DocSecurity>0</DocSecurity>
  <Lines>147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d534588afa6e0c02725158868cd88d2e1cf122dbdaa52ee73478bac725734342</vt:lpwstr>
  </property>
</Properties>
</file>